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LONormal"/>
        <w:jc w:val="center"/>
        <w:rPr>
          <w:b/>
          <w:b/>
          <w:bCs/>
          <w:sz w:val="24"/>
          <w:szCs w:val="24"/>
        </w:rPr>
      </w:pPr>
      <w:r>
        <w:rPr>
          <w:rFonts w:eastAsia="Calibri" w:cs="Basic Roman" w:ascii="Lato Medium" w:hAnsi="Lato Medium"/>
          <w:b w:val="false"/>
          <w:bCs w:val="false"/>
          <w:i w:val="false"/>
          <w:iCs w:val="false"/>
          <w:caps w:val="false"/>
          <w:smallCaps w:val="false"/>
          <w:strike w:val="false"/>
          <w:dstrike w:val="false"/>
          <w:vanish w:val="false"/>
          <w:color w:val="000000"/>
          <w:spacing w:val="0"/>
          <w:w w:val="100"/>
          <w:kern w:val="0"/>
          <w:position w:val="0"/>
          <w:sz w:val="22"/>
          <w:sz w:val="22"/>
          <w:szCs w:val="22"/>
          <w:u w:val="none"/>
          <w:vertAlign w:val="baseline"/>
          <w:lang w:val="de-DE" w:eastAsia="de-DE" w:bidi="ar-SA"/>
        </w:rPr>
        <w:t>„</w:t>
      </w:r>
      <w:r>
        <w:rPr>
          <w:rFonts w:eastAsia="Calibri" w:cs="Basic Roman" w:ascii="Lato Medium" w:hAnsi="Lato Medium"/>
          <w:b w:val="false"/>
          <w:bCs w:val="false"/>
          <w:i w:val="false"/>
          <w:iCs w:val="false"/>
          <w:caps w:val="false"/>
          <w:smallCaps w:val="false"/>
          <w:strike w:val="false"/>
          <w:dstrike w:val="false"/>
          <w:vanish w:val="false"/>
          <w:color w:val="000000"/>
          <w:spacing w:val="0"/>
          <w:w w:val="100"/>
          <w:kern w:val="0"/>
          <w:position w:val="0"/>
          <w:sz w:val="22"/>
          <w:sz w:val="22"/>
          <w:szCs w:val="22"/>
          <w:u w:val="none"/>
          <w:vertAlign w:val="baseline"/>
          <w:lang w:val="de-DE" w:eastAsia="de-DE" w:bidi="ar-SA"/>
        </w:rPr>
        <w:t>...</w:t>
      </w:r>
      <w:r>
        <w:rPr>
          <w:rFonts w:eastAsia="Calibri" w:cs="Basic Roman" w:ascii="Lato Medium" w:hAnsi="Lato Medium"/>
          <w:b w:val="false"/>
          <w:bCs w:val="false"/>
          <w:i w:val="false"/>
          <w:iCs w:val="false"/>
          <w:caps w:val="false"/>
          <w:smallCaps w:val="false"/>
          <w:strike w:val="false"/>
          <w:dstrike w:val="false"/>
          <w:vanish w:val="false"/>
          <w:color w:val="000000"/>
          <w:spacing w:val="0"/>
          <w:w w:val="100"/>
          <w:kern w:val="0"/>
          <w:position w:val="0"/>
          <w:sz w:val="22"/>
          <w:sz w:val="22"/>
          <w:szCs w:val="22"/>
          <w:u w:val="none"/>
          <w:vertAlign w:val="baseline"/>
          <w:lang w:val="de-DE" w:eastAsia="de-DE" w:bidi="ar-SA"/>
        </w:rPr>
        <w:t>Demnächst in diesem Theater“</w:t>
      </w:r>
    </w:p>
    <w:p>
      <w:pPr>
        <w:pStyle w:val="LONormal"/>
        <w:jc w:val="center"/>
        <w:rPr>
          <w:b/>
          <w:b/>
          <w:bCs/>
          <w:sz w:val="24"/>
          <w:szCs w:val="24"/>
        </w:rPr>
      </w:pPr>
      <w:r>
        <w:rPr/>
      </w:r>
    </w:p>
    <w:p>
      <w:pPr>
        <w:pStyle w:val="LONormal"/>
        <w:jc w:val="left"/>
        <w:rPr/>
      </w:pPr>
      <w:r>
        <w:rPr/>
        <w:t>Da für 2023 leider keine Konzerte mehr anstehen, bleibt im Augenblick nur, dass wir auf die bereits feststehenden Termine für 2024 hinweisen. Da sich viele Details noch in der Planung befinden und noch nicht endgültig festgelegt sind, folgt hier nur eine einfache Auflistung von allem, was bis jetzt bekannt ist:</w:t>
      </w:r>
    </w:p>
    <w:p>
      <w:pPr>
        <w:pStyle w:val="LONormal"/>
        <w:jc w:val="left"/>
        <w:rPr/>
      </w:pPr>
      <w:r>
        <w:rPr/>
        <w:t>17.2.24  Händel-Festspiele Karlsruhe – „Händel and Friends“</w:t>
      </w:r>
    </w:p>
    <w:p>
      <w:pPr>
        <w:pStyle w:val="LONormal"/>
        <w:jc w:val="left"/>
        <w:rPr/>
      </w:pPr>
      <w:r>
        <w:rPr/>
        <w:t>17.3.24  Telemann-Tage Magdeburg – „Telemann und Reinhard Keiser“</w:t>
      </w:r>
    </w:p>
    <w:p>
      <w:pPr>
        <w:pStyle w:val="LONormal"/>
        <w:jc w:val="left"/>
        <w:rPr/>
      </w:pPr>
      <w:r>
        <w:rPr/>
        <w:t>8.5.24  SWR-Schloßfestspiele – Benda: „Pygmalion“ und Telemann „Ino-Kantate“</w:t>
      </w:r>
    </w:p>
    <w:p>
      <w:pPr>
        <w:pStyle w:val="LONormal"/>
        <w:jc w:val="left"/>
        <w:rPr/>
      </w:pPr>
      <w:r>
        <w:rPr/>
        <w:t>4.6.24  Händelfestspiele Halle – „Händel und Reinhard Keiser“</w:t>
      </w:r>
    </w:p>
    <w:p>
      <w:pPr>
        <w:pStyle w:val="LONormal"/>
        <w:jc w:val="left"/>
        <w:rPr/>
      </w:pPr>
      <w:r>
        <w:rPr/>
      </w:r>
    </w:p>
    <w:p>
      <w:pPr>
        <w:pStyle w:val="LONormal"/>
        <w:jc w:val="left"/>
        <w:rPr/>
      </w:pPr>
      <w:r>
        <w:rPr/>
      </w:r>
    </w:p>
    <w:p>
      <w:pPr>
        <w:pStyle w:val="LONormal"/>
        <w:spacing w:before="0" w:after="200"/>
        <w:rPr>
          <w:rFonts w:ascii="Lato Medium" w:hAnsi="Lato Medium" w:cs="Times New Roman"/>
        </w:rPr>
      </w:pPr>
      <w:r>
        <w:rPr>
          <w:rFonts w:eastAsia="Calibri" w:cs="Basic Roman" w:ascii="Lato Medium" w:hAnsi="Lato Medium"/>
          <w:b w:val="false"/>
          <w:bCs w:val="false"/>
          <w:i w:val="false"/>
          <w:iCs w:val="false"/>
          <w:caps w:val="false"/>
          <w:smallCaps w:val="false"/>
          <w:strike w:val="false"/>
          <w:dstrike w:val="false"/>
          <w:vanish w:val="false"/>
          <w:color w:val="000000"/>
          <w:spacing w:val="0"/>
          <w:w w:val="100"/>
          <w:kern w:val="0"/>
          <w:position w:val="0"/>
          <w:sz w:val="22"/>
          <w:sz w:val="22"/>
          <w:szCs w:val="22"/>
          <w:u w:val="none"/>
          <w:vertAlign w:val="baseline"/>
          <w:lang w:val="de-DE" w:eastAsia="de-DE" w:bidi="ar-SA"/>
        </w:rPr>
        <w:t xml:space="preserve"> </w:t>
      </w:r>
    </w:p>
    <w:sectPr>
      <w:type w:val="nextPage"/>
      <w:pgSz w:w="11906" w:h="16838"/>
      <w:pgMar w:left="1134" w:right="1134" w:gutter="0" w:header="0" w:top="1134"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roman"/>
    <w:pitch w:val="variable"/>
  </w:font>
  <w:font w:name="Calibri">
    <w:charset w:val="01"/>
    <w:family w:val="roman"/>
    <w:pitch w:val="variable"/>
  </w:font>
  <w:font w:name="Lato Medium">
    <w:charset w:val="01"/>
    <w:family w:val="roman"/>
    <w:pitch w:val="variable"/>
  </w:font>
</w:fonts>
</file>

<file path=word/settings.xml><?xml version="1.0" encoding="utf-8"?>
<w:settings xmlns:w="http://schemas.openxmlformats.org/wordprocessingml/2006/main">
  <w:zoom w:percent="100"/>
  <w:defaultTabStop w:val="420"/>
  <w:mailMerge>
    <w:mainDocumentType w:val="formLetters"/>
    <w:dataType w:val="textFile"/>
    <w:query w:val="SELECT * FROM KlassenlisteBettina.dbo.Tabelle1$"/>
  </w:mailMerge>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Lohit Devanagari"/>
        <w:kern w:val="2"/>
        <w:sz w:val="24"/>
        <w:szCs w:val="24"/>
        <w:lang w:val="de-DE"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Liberation Serif" w:hAnsi="Liberation Serif" w:eastAsia="Noto Serif CJK SC" w:cs="Lohit Devanagari"/>
      <w:color w:val="auto"/>
      <w:kern w:val="2"/>
      <w:sz w:val="24"/>
      <w:szCs w:val="24"/>
      <w:lang w:val="de-DE" w:eastAsia="zh-CN" w:bidi="hi-IN"/>
    </w:rPr>
  </w:style>
  <w:style w:type="paragraph" w:styleId="Berschrift">
    <w:name w:val="Überschrift"/>
    <w:basedOn w:val="Normal"/>
    <w:next w:val="Textkrper"/>
    <w:qFormat/>
    <w:pPr>
      <w:keepNext w:val="true"/>
      <w:spacing w:before="240" w:after="120"/>
    </w:pPr>
    <w:rPr>
      <w:rFonts w:ascii="Liberation Sans" w:hAnsi="Liberation Sans" w:eastAsia="Tahoma" w:cs="Lohit Devanagari"/>
      <w:sz w:val="28"/>
      <w:szCs w:val="28"/>
    </w:rPr>
  </w:style>
  <w:style w:type="paragraph" w:styleId="Textkrper">
    <w:name w:val="Body Text"/>
    <w:basedOn w:val="Normal"/>
    <w:pPr>
      <w:spacing w:lineRule="auto" w:line="276" w:before="0" w:after="140"/>
    </w:pPr>
    <w:rPr/>
  </w:style>
  <w:style w:type="paragraph" w:styleId="Aufzhlung">
    <w:name w:val="List"/>
    <w:basedOn w:val="Textkrper"/>
    <w:pPr/>
    <w:rPr>
      <w:rFonts w:cs="Lohit Devanagari"/>
    </w:rPr>
  </w:style>
  <w:style w:type="paragraph" w:styleId="Beschriftung">
    <w:name w:val="Caption"/>
    <w:basedOn w:val="Normal"/>
    <w:qFormat/>
    <w:pPr>
      <w:suppressLineNumbers/>
      <w:spacing w:before="120" w:after="120"/>
    </w:pPr>
    <w:rPr>
      <w:rFonts w:cs="Lohit Devanagari"/>
      <w:i/>
      <w:iCs/>
      <w:sz w:val="24"/>
      <w:szCs w:val="24"/>
    </w:rPr>
  </w:style>
  <w:style w:type="paragraph" w:styleId="Verzeichnis">
    <w:name w:val="Verzeichnis"/>
    <w:basedOn w:val="Normal"/>
    <w:qFormat/>
    <w:pPr>
      <w:suppressLineNumbers/>
    </w:pPr>
    <w:rPr>
      <w:rFonts w:cs="Lohit Devanagari"/>
    </w:rPr>
  </w:style>
  <w:style w:type="paragraph" w:styleId="LONormal">
    <w:name w:val="LO-Normal"/>
    <w:qFormat/>
    <w:pPr>
      <w:pageBreakBefore w:val="false"/>
      <w:widowControl/>
      <w:suppressLineNumbers/>
      <w:suppressAutoHyphens w:val="false"/>
      <w:bidi w:val="0"/>
      <w:spacing w:lineRule="auto" w:line="276" w:before="0" w:after="200"/>
      <w:ind w:left="0" w:right="0" w:hanging="0"/>
      <w:jc w:val="left"/>
    </w:pPr>
    <w:rPr>
      <w:rFonts w:ascii="Calibri" w:hAnsi="Calibri" w:eastAsia="Calibri" w:cs="Basic Roman"/>
      <w:b w:val="false"/>
      <w:bCs w:val="false"/>
      <w:i w:val="false"/>
      <w:iCs w:val="false"/>
      <w:caps w:val="false"/>
      <w:smallCaps w:val="false"/>
      <w:strike w:val="false"/>
      <w:dstrike w:val="false"/>
      <w:vanish w:val="false"/>
      <w:color w:val="000000"/>
      <w:spacing w:val="0"/>
      <w:w w:val="100"/>
      <w:kern w:val="0"/>
      <w:position w:val="0"/>
      <w:sz w:val="22"/>
      <w:sz w:val="22"/>
      <w:szCs w:val="22"/>
      <w:u w:val="none"/>
      <w:vertAlign w:val="baseline"/>
      <w:lang w:val="de-DE" w:eastAsia="de-DE" w:bidi="ar-SA"/>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6</TotalTime>
  <Application>LibreOffice/7.3.7.2$Linux_X86_64 LibreOffice_project/30$Build-2</Application>
  <AppVersion>15.0000</AppVersion>
  <Pages>1</Pages>
  <Words>81</Words>
  <Characters>522</Characters>
  <CharactersWithSpaces>606</CharactersWithSpaces>
  <Paragraphs>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2021-10-28T20:28:57Z</dcterms:created>
  <dc:creator/>
  <dc:description/>
  <dc:language>de-DE</dc:language>
  <cp:lastModifiedBy/>
  <dcterms:modified xsi:type="dcterms:W3CDTF">2023-07-29T20:46:42Z</dcterms:modified>
  <cp:revision>3</cp:revision>
  <dc:subject/>
  <dc:title/>
</cp:coreProperties>
</file>